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D4" w:rsidRPr="00766048" w:rsidRDefault="000430F6" w:rsidP="00A73B7B">
      <w:pPr>
        <w:spacing w:before="100" w:beforeAutospacing="1"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048">
        <w:rPr>
          <w:rFonts w:ascii="Times New Roman" w:hAnsi="Times New Roman" w:cs="Times New Roman"/>
          <w:b/>
          <w:sz w:val="28"/>
          <w:szCs w:val="28"/>
        </w:rPr>
        <w:t>OŚWIADCZENIE OSOBY POSZUKUJĄCEJ PRACY</w:t>
      </w:r>
    </w:p>
    <w:p w:rsidR="000430F6" w:rsidRDefault="000430F6" w:rsidP="000430F6">
      <w:pPr>
        <w:spacing w:after="360"/>
        <w:rPr>
          <w:rFonts w:ascii="Arial" w:hAnsi="Arial" w:cs="Arial"/>
          <w:b/>
          <w:sz w:val="24"/>
        </w:rPr>
      </w:pPr>
    </w:p>
    <w:p w:rsidR="000430F6" w:rsidRPr="000430F6" w:rsidRDefault="000430F6" w:rsidP="00A73B7B">
      <w:pPr>
        <w:spacing w:after="360"/>
        <w:rPr>
          <w:rFonts w:ascii="Times New Roman" w:hAnsi="Times New Roman" w:cs="Times New Roman"/>
          <w:b/>
        </w:rPr>
      </w:pPr>
      <w:r w:rsidRPr="000430F6">
        <w:rPr>
          <w:rFonts w:ascii="Times New Roman" w:hAnsi="Times New Roman" w:cs="Times New Roman"/>
          <w:b/>
        </w:rPr>
        <w:t>Oświadczam, że zostałem</w:t>
      </w:r>
      <w:proofErr w:type="spellStart"/>
      <w:r w:rsidRPr="000430F6">
        <w:rPr>
          <w:rFonts w:ascii="Times New Roman" w:hAnsi="Times New Roman" w:cs="Times New Roman"/>
          <w:b/>
        </w:rPr>
        <w:t>(a</w:t>
      </w:r>
      <w:proofErr w:type="spellEnd"/>
      <w:r w:rsidRPr="000430F6">
        <w:rPr>
          <w:rFonts w:ascii="Times New Roman" w:hAnsi="Times New Roman" w:cs="Times New Roman"/>
          <w:b/>
        </w:rPr>
        <w:t>m) pouczony(a) o pozbawieniu mnie statusu osoby poszukującej pracy, jeżeli:</w:t>
      </w:r>
    </w:p>
    <w:p w:rsidR="00A73B7B" w:rsidRPr="00766048" w:rsidRDefault="000430F6" w:rsidP="0076604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73B7B">
        <w:rPr>
          <w:rFonts w:ascii="Times New Roman" w:hAnsi="Times New Roman" w:cs="Times New Roman"/>
        </w:rPr>
        <w:t>nie będę utrzymywał(a) kontaktu z powiatowym urzędem pracy co najmniej raz na 90 dni w celu potwierdzenia zainteresowania pomocą określoną w ustawie – pozbawienie statusu poszukującego pracy nastąpi na okres 120 dni;</w:t>
      </w:r>
    </w:p>
    <w:p w:rsidR="00A73B7B" w:rsidRPr="00766048" w:rsidRDefault="000430F6" w:rsidP="00766048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A73B7B">
        <w:rPr>
          <w:rFonts w:ascii="Times New Roman" w:hAnsi="Times New Roman" w:cs="Times New Roman"/>
        </w:rPr>
        <w:t>nie stawię się w powiatowym urzędzie pracy w wyznaczonym terminie, który został ustalony między mną a Urzędem i nie powiadomię w terminie 7 dni o uzasadnionej przyczynie tego niestawiennictwa – pozbawienie statusu poszukującego pracy nastąpi od dnia niestawiennictwa na okres 120 dni;</w:t>
      </w:r>
    </w:p>
    <w:p w:rsidR="00A73B7B" w:rsidRPr="00766048" w:rsidRDefault="000430F6" w:rsidP="00A73B7B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A73B7B">
        <w:rPr>
          <w:rFonts w:ascii="Times New Roman" w:hAnsi="Times New Roman" w:cs="Times New Roman"/>
        </w:rPr>
        <w:t>nie podejmę przygotowania zawodowego dorosłych albo nie podejmę lub przerwę indywidualny plan działania, szkolenie, studia podyplomowe, uczestnictwo w programie specjalnym lub nie przystąpię do egzaminu o którym mowa w art.40 ust. 3a ustawy – pozbawienie statusu poszukującego pracy nastąpi od następnego dnia po dniu zaistnienia zdarzenia na okres 120 dni;</w:t>
      </w:r>
    </w:p>
    <w:p w:rsidR="000430F6" w:rsidRDefault="000430F6" w:rsidP="000430F6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 w:rsidRPr="00A73B7B">
        <w:rPr>
          <w:rFonts w:ascii="Times New Roman" w:hAnsi="Times New Roman" w:cs="Times New Roman"/>
        </w:rPr>
        <w:t>złożę wniosek o rezygnację z pomocy określonej w ustawie świadczonej przez powiatowy urząd pracy.</w:t>
      </w:r>
    </w:p>
    <w:p w:rsidR="000430F6" w:rsidRPr="00766048" w:rsidRDefault="00766048" w:rsidP="000430F6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30429">
        <w:rPr>
          <w:rFonts w:ascii="Times New Roman" w:hAnsi="Times New Roman" w:cs="Times New Roman"/>
        </w:rPr>
        <w:t>obieram  w Rzeczypospolitej Polskiej, na zasadach określonych w przepisach o koordynacji systemów zabezpieczenia społecznego państw, o których mowa w art. 1 ust. 3 pkt. 2 lit. a-c, zasiłek dla bezrobotnych nabyty w innym państwie członkowskim Unii Europejskiej lub państwie określonym w art.1 ust. 3 pkt. 2 lit. b i c oraz opuścił</w:t>
      </w:r>
      <w:r>
        <w:rPr>
          <w:rFonts w:ascii="Times New Roman" w:hAnsi="Times New Roman" w:cs="Times New Roman"/>
        </w:rPr>
        <w:t xml:space="preserve">em </w:t>
      </w:r>
      <w:r w:rsidR="00030429">
        <w:rPr>
          <w:rFonts w:ascii="Times New Roman" w:hAnsi="Times New Roman" w:cs="Times New Roman"/>
        </w:rPr>
        <w:t xml:space="preserve"> terytorium </w:t>
      </w:r>
      <w:r>
        <w:rPr>
          <w:rFonts w:ascii="Times New Roman" w:hAnsi="Times New Roman" w:cs="Times New Roman"/>
        </w:rPr>
        <w:t>Rzeczypospolitej Polskiej lub zostałem pozbawiony tego zasiłku przez właściwą instytucję tego państwa.</w:t>
      </w:r>
    </w:p>
    <w:p w:rsidR="001B53A0" w:rsidRDefault="001B53A0" w:rsidP="001B53A0">
      <w:pPr>
        <w:shd w:val="clear" w:color="auto" w:fill="FFFFFF"/>
        <w:spacing w:line="192" w:lineRule="exact"/>
        <w:ind w:left="293"/>
        <w:jc w:val="both"/>
        <w:rPr>
          <w:color w:val="000000"/>
          <w:spacing w:val="-3"/>
        </w:rPr>
      </w:pPr>
      <w:r>
        <w:rPr>
          <w:color w:val="000000"/>
          <w:spacing w:val="-3"/>
        </w:rPr>
        <w:t>Oświadczam, że zgodnie z przepisami ustawy z dnia 10 maja 2018r. o ochronie danych osobowych (Dz. U. z 2018r. poz. 1000 z późn. zm. ) zostałem</w:t>
      </w:r>
      <w:proofErr w:type="spellStart"/>
      <w:r>
        <w:rPr>
          <w:color w:val="000000"/>
          <w:spacing w:val="-3"/>
        </w:rPr>
        <w:t>(a</w:t>
      </w:r>
      <w:proofErr w:type="spellEnd"/>
      <w:r>
        <w:rPr>
          <w:color w:val="000000"/>
          <w:spacing w:val="-3"/>
        </w:rPr>
        <w:t>m) poinformowany(a), że moje dane osobowe są przetwarzane i udostępniane w zakresie obowiązków realizowanych przez Powiatowy Urząd Pracy we Wrześni.</w:t>
      </w:r>
    </w:p>
    <w:p w:rsidR="001B53A0" w:rsidRDefault="001B53A0" w:rsidP="001B53A0">
      <w:pPr>
        <w:pStyle w:val="Tekstpodstawowy3"/>
        <w:jc w:val="both"/>
        <w:rPr>
          <w:sz w:val="20"/>
          <w:szCs w:val="20"/>
        </w:rPr>
      </w:pPr>
    </w:p>
    <w:p w:rsidR="001B53A0" w:rsidRDefault="001B53A0" w:rsidP="001B53A0">
      <w:pPr>
        <w:jc w:val="center"/>
        <w:rPr>
          <w:b/>
          <w:sz w:val="20"/>
          <w:szCs w:val="20"/>
        </w:rPr>
      </w:pPr>
      <w:r>
        <w:t xml:space="preserve">        </w:t>
      </w:r>
      <w:r>
        <w:rPr>
          <w:b/>
        </w:rPr>
        <w:t>Klauzula informacyjna</w:t>
      </w:r>
    </w:p>
    <w:p w:rsidR="001B53A0" w:rsidRDefault="001B53A0" w:rsidP="001B53A0">
      <w:pPr>
        <w:jc w:val="both"/>
      </w:pPr>
    </w:p>
    <w:p w:rsidR="001B53A0" w:rsidRDefault="001B53A0" w:rsidP="001B53A0">
      <w:pPr>
        <w:jc w:val="both"/>
      </w:pPr>
      <w:r>
        <w:t xml:space="preserve">Zgodnie z art. 13 Rozporządzenia Parlamentu Europejskiego i Rady (UE) 2016/679 z dnia </w:t>
      </w:r>
      <w:r>
        <w:br/>
        <w:t>27 kwietnia 2016 r. w sprawie ochrony osób fizycznych w związku z przetwarzaniem danych osobowych i w sprawie swobodnego przepływu takich danych oraz uchylenia Dyrektywy 95/46/WE (Dz. Urz. UE L 119 z 04.05.2016) informuję, iż:</w:t>
      </w:r>
    </w:p>
    <w:p w:rsidR="001B53A0" w:rsidRDefault="001B53A0" w:rsidP="001B53A0">
      <w:pPr>
        <w:jc w:val="both"/>
      </w:pPr>
    </w:p>
    <w:p w:rsidR="001B53A0" w:rsidRDefault="001B53A0" w:rsidP="001B53A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Administratorem Pani/Pana danych osobowych jest Powiatowy Urząd Pracy we Wrześni reprezentowany przez Dyrektora PUP, ul. Wojska Polskiego 2, 62-300 Września.</w:t>
      </w:r>
    </w:p>
    <w:p w:rsidR="001B53A0" w:rsidRDefault="001B53A0" w:rsidP="001B53A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b/>
            <w:color w:val="000000"/>
          </w:rPr>
          <w:t>iod@pupwrzesnia.pl</w:t>
        </w:r>
      </w:hyperlink>
      <w:r>
        <w:rPr>
          <w:b/>
          <w:color w:val="000000"/>
        </w:rPr>
        <w:t xml:space="preserve">. </w:t>
      </w:r>
    </w:p>
    <w:p w:rsidR="001B53A0" w:rsidRDefault="001B53A0" w:rsidP="001B53A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>Pani/Pana dane osobowe przetwarzane będą w celu realizacji podstawowych zadań Urzędu wynikających z przepisów prawa:</w:t>
      </w:r>
    </w:p>
    <w:p w:rsidR="001B53A0" w:rsidRDefault="001B53A0" w:rsidP="001B53A0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color w:val="FF0000"/>
        </w:rPr>
      </w:pPr>
      <w:r>
        <w:lastRenderedPageBreak/>
        <w:t xml:space="preserve">  na podstawie art. 6 ust. 1 lit. c oraz na podstawie art. 9 ust.1 lit. h ogólnego rozporządzenia o ochronie danych osobowych z dnia 27 kwietnia 2016 r. </w:t>
      </w:r>
    </w:p>
    <w:p w:rsidR="001B53A0" w:rsidRDefault="001B53A0" w:rsidP="001B53A0">
      <w:pPr>
        <w:numPr>
          <w:ilvl w:val="0"/>
          <w:numId w:val="4"/>
        </w:numPr>
        <w:spacing w:after="0" w:line="240" w:lineRule="auto"/>
        <w:ind w:left="993" w:hanging="426"/>
        <w:jc w:val="both"/>
      </w:pPr>
      <w:r>
        <w:t xml:space="preserve">  na podstawie ustawy o promocji zatrudnienia i instytucjach rynku pracy</w:t>
      </w:r>
    </w:p>
    <w:p w:rsidR="001B53A0" w:rsidRDefault="001B53A0" w:rsidP="001B53A0">
      <w:pPr>
        <w:numPr>
          <w:ilvl w:val="0"/>
          <w:numId w:val="4"/>
        </w:numPr>
        <w:spacing w:after="0" w:line="240" w:lineRule="auto"/>
        <w:ind w:left="993" w:hanging="426"/>
        <w:jc w:val="both"/>
      </w:pPr>
      <w:r>
        <w:t xml:space="preserve">  na podstawie ustawy o podatku dochodowym od osób fizycznych</w:t>
      </w:r>
    </w:p>
    <w:p w:rsidR="001B53A0" w:rsidRDefault="001B53A0" w:rsidP="001B53A0">
      <w:pPr>
        <w:numPr>
          <w:ilvl w:val="0"/>
          <w:numId w:val="4"/>
        </w:numPr>
        <w:spacing w:after="0" w:line="240" w:lineRule="auto"/>
        <w:ind w:left="993" w:hanging="426"/>
        <w:jc w:val="both"/>
      </w:pPr>
      <w:r>
        <w:t xml:space="preserve">  na podstawie ustawy o systemie ubezpieczeń społecznych</w:t>
      </w:r>
    </w:p>
    <w:p w:rsidR="001B53A0" w:rsidRDefault="001B53A0" w:rsidP="001B53A0">
      <w:pPr>
        <w:numPr>
          <w:ilvl w:val="0"/>
          <w:numId w:val="4"/>
        </w:numPr>
        <w:spacing w:after="0" w:line="240" w:lineRule="auto"/>
        <w:ind w:left="993" w:hanging="426"/>
        <w:jc w:val="both"/>
      </w:pPr>
      <w:r>
        <w:t xml:space="preserve">  na podstawie ustawy o świadczeniach opieki zdrowotnej finansowanych ze środków </w:t>
      </w:r>
    </w:p>
    <w:p w:rsidR="001B53A0" w:rsidRDefault="001B53A0" w:rsidP="001B53A0">
      <w:pPr>
        <w:ind w:left="567"/>
      </w:pPr>
      <w:r>
        <w:t xml:space="preserve">     publicznych</w:t>
      </w:r>
    </w:p>
    <w:p w:rsidR="001B53A0" w:rsidRDefault="001B53A0" w:rsidP="001B53A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>Odbiorcami Pani/Pana danych osobowych będą wyłącznie podmioty uprawnione do uzyskania danych osobowych na podstawie przepisów prawa.</w:t>
      </w:r>
    </w:p>
    <w:p w:rsidR="001B53A0" w:rsidRDefault="001B53A0" w:rsidP="001B53A0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t xml:space="preserve">Pani/Pana dane osobowe przechowywane będą w czasie określonym przepisami prawa, zgodnie z instrukcją kancelaryjną i  jednolitym rzeczowym wykazem </w:t>
      </w:r>
      <w:r>
        <w:rPr>
          <w:color w:val="000000"/>
        </w:rPr>
        <w:t>akt.</w:t>
      </w:r>
    </w:p>
    <w:p w:rsidR="001B53A0" w:rsidRDefault="001B53A0" w:rsidP="001B53A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Posiada Pani/Pan prawo do żądania od Administratora dostępu do treści swoich danych osobowych oraz prawo do ich sprostowania </w:t>
      </w:r>
      <w:r>
        <w:rPr>
          <w:color w:val="000000"/>
        </w:rPr>
        <w:t xml:space="preserve">w dowolnym momencie. </w:t>
      </w:r>
    </w:p>
    <w:p w:rsidR="001B53A0" w:rsidRDefault="001B53A0" w:rsidP="001B53A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>Ma Pan/Pani prawo wniesienia skargi do Prezesa Urzędu Ochrony Danych Osobowych,</w:t>
      </w:r>
      <w:r>
        <w:rPr>
          <w:rFonts w:eastAsia="Calibri"/>
        </w:rPr>
        <w:t xml:space="preserve"> gdy przetwarzanie jego danych osobowych naruszałoby przepisy ogólnego rozporządzenia</w:t>
      </w:r>
      <w:r>
        <w:rPr>
          <w:rFonts w:eastAsia="Calibri"/>
        </w:rPr>
        <w:br/>
        <w:t>o ochronie danych osobowych z dnia 27 kwietnia 2016 roku.</w:t>
      </w:r>
      <w:r>
        <w:t xml:space="preserve"> </w:t>
      </w:r>
    </w:p>
    <w:p w:rsidR="001B53A0" w:rsidRDefault="001B53A0" w:rsidP="001B53A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FF0000"/>
        </w:rPr>
      </w:pPr>
      <w:r>
        <w:t xml:space="preserve">Podanie danych osobowych w zakresie wymaganym ustawodawstwem (zgodnie z ustawą o promocji zatrudnienia i instytucjach rynku pracy, o rehabilitacji </w:t>
      </w:r>
      <w:r>
        <w:rPr>
          <w:color w:val="000000"/>
        </w:rPr>
        <w:t>zawodowej</w:t>
      </w:r>
      <w:r>
        <w:rPr>
          <w:rFonts w:ascii="Georgia" w:hAnsi="Georgia" w:cs="Arial"/>
          <w:color w:val="000000"/>
          <w:spacing w:val="-15"/>
          <w:kern w:val="36"/>
          <w:sz w:val="54"/>
          <w:szCs w:val="54"/>
        </w:rPr>
        <w:t xml:space="preserve"> </w:t>
      </w:r>
      <w:r>
        <w:rPr>
          <w:color w:val="000000"/>
          <w:spacing w:val="-15"/>
          <w:kern w:val="36"/>
        </w:rPr>
        <w:t>i społecznej oraz zatrudnianiu osób niepełnosprawnych</w:t>
      </w:r>
      <w:r>
        <w:rPr>
          <w:color w:val="000000"/>
        </w:rPr>
        <w:t xml:space="preserve">, </w:t>
      </w:r>
      <w:r>
        <w:rPr>
          <w:bCs/>
          <w:color w:val="000000"/>
        </w:rPr>
        <w:t>o systemie ubezpieczeń społecznych</w:t>
      </w:r>
      <w:r>
        <w:rPr>
          <w:color w:val="000000"/>
        </w:rPr>
        <w:t xml:space="preserve">) jest obligatoryjne. </w:t>
      </w:r>
      <w:r>
        <w:rPr>
          <w:rFonts w:eastAsia="Calibri"/>
        </w:rPr>
        <w:t>Każdy zainteresowany zobowiązany jest do podania swoich danych osobowych, których zakres wynika z przepisów prawa. Niepodanie danych skutkować będzie pozostawieniem sprawy bez rozpatrzenia, a w konsekwencji niezarejestrowaniem w ewidencji PUP.</w:t>
      </w:r>
    </w:p>
    <w:p w:rsidR="001B53A0" w:rsidRDefault="001B53A0" w:rsidP="001B53A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FF0000"/>
        </w:rPr>
      </w:pPr>
      <w:r>
        <w:t>Pana/Pani dane będą poddane zautomatyzowanemu podejmowaniu decyzji (profilowaniu) w celu dopasowania form pomocy do indywidualnych potrzeb osoby bezrobotnej</w:t>
      </w:r>
      <w:r>
        <w:rPr>
          <w:color w:val="FF0000"/>
        </w:rPr>
        <w:t>.</w:t>
      </w:r>
    </w:p>
    <w:p w:rsidR="001B53A0" w:rsidRDefault="001B53A0" w:rsidP="001B53A0">
      <w:pPr>
        <w:jc w:val="both"/>
        <w:rPr>
          <w:b/>
        </w:rPr>
      </w:pPr>
    </w:p>
    <w:p w:rsidR="001B53A0" w:rsidRDefault="001B53A0" w:rsidP="001B53A0">
      <w:pPr>
        <w:jc w:val="both"/>
        <w:rPr>
          <w:b/>
        </w:rPr>
      </w:pPr>
    </w:p>
    <w:p w:rsidR="001B53A0" w:rsidRDefault="001B53A0" w:rsidP="001B53A0">
      <w:pPr>
        <w:pStyle w:val="Tekstpodstawowy3"/>
        <w:jc w:val="both"/>
        <w:rPr>
          <w:sz w:val="22"/>
          <w:szCs w:val="22"/>
        </w:rPr>
      </w:pPr>
    </w:p>
    <w:p w:rsidR="001B53A0" w:rsidRDefault="001B53A0" w:rsidP="001B53A0">
      <w:pPr>
        <w:pStyle w:val="Tekstpodstawowy3"/>
        <w:jc w:val="both"/>
        <w:rPr>
          <w:sz w:val="22"/>
          <w:szCs w:val="22"/>
        </w:rPr>
      </w:pPr>
    </w:p>
    <w:p w:rsidR="00AE0BAD" w:rsidRPr="00DC0961" w:rsidRDefault="00AE0BAD" w:rsidP="00AE0BAD">
      <w:pPr>
        <w:spacing w:after="360"/>
        <w:rPr>
          <w:rFonts w:ascii="Times New Roman" w:hAnsi="Times New Roman" w:cs="Times New Roman"/>
          <w:b/>
        </w:rPr>
      </w:pPr>
      <w:r w:rsidRPr="00DC0961">
        <w:rPr>
          <w:rFonts w:ascii="Times New Roman" w:hAnsi="Times New Roman" w:cs="Times New Roman"/>
          <w:b/>
        </w:rPr>
        <w:t>Treść oświadczenia przeczytałem</w:t>
      </w:r>
      <w:proofErr w:type="spellStart"/>
      <w:r w:rsidRPr="00DC0961">
        <w:rPr>
          <w:rFonts w:ascii="Times New Roman" w:hAnsi="Times New Roman" w:cs="Times New Roman"/>
          <w:b/>
        </w:rPr>
        <w:t>(a</w:t>
      </w:r>
      <w:proofErr w:type="spellEnd"/>
      <w:r w:rsidRPr="00DC0961">
        <w:rPr>
          <w:rFonts w:ascii="Times New Roman" w:hAnsi="Times New Roman" w:cs="Times New Roman"/>
          <w:b/>
        </w:rPr>
        <w:t>m),  zrozumiałem</w:t>
      </w:r>
      <w:proofErr w:type="spellStart"/>
      <w:r w:rsidRPr="00DC0961">
        <w:rPr>
          <w:rFonts w:ascii="Times New Roman" w:hAnsi="Times New Roman" w:cs="Times New Roman"/>
          <w:b/>
        </w:rPr>
        <w:t>(a</w:t>
      </w:r>
      <w:proofErr w:type="spellEnd"/>
      <w:r w:rsidRPr="00DC0961">
        <w:rPr>
          <w:rFonts w:ascii="Times New Roman" w:hAnsi="Times New Roman" w:cs="Times New Roman"/>
          <w:b/>
        </w:rPr>
        <w:t xml:space="preserve">m), co potwierdzam własnoręcznym podpisem. </w:t>
      </w:r>
    </w:p>
    <w:p w:rsidR="00AE0BAD" w:rsidRDefault="00AE0BAD" w:rsidP="00AE0BAD">
      <w:pPr>
        <w:spacing w:after="360"/>
        <w:rPr>
          <w:rFonts w:ascii="Times New Roman" w:hAnsi="Times New Roman" w:cs="Times New Roman"/>
        </w:rPr>
      </w:pPr>
    </w:p>
    <w:p w:rsidR="00AE0BAD" w:rsidRDefault="00AE0BAD" w:rsidP="00AE0B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                …………………               ………………………………………..             </w:t>
      </w:r>
    </w:p>
    <w:p w:rsidR="00AE0BAD" w:rsidRDefault="00AE0BAD" w:rsidP="00AE0B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miejscowość                                       data                              podpis osoby poszukującej pracy</w:t>
      </w:r>
    </w:p>
    <w:p w:rsidR="00AE0BAD" w:rsidRPr="00AE0BAD" w:rsidRDefault="00AE0BAD" w:rsidP="00AE0BAD">
      <w:pPr>
        <w:spacing w:after="0"/>
        <w:rPr>
          <w:rFonts w:ascii="Times New Roman" w:hAnsi="Times New Roman" w:cs="Times New Roman"/>
        </w:rPr>
      </w:pPr>
    </w:p>
    <w:p w:rsidR="00AE0BAD" w:rsidRDefault="00AE0BAD" w:rsidP="00AE0BAD">
      <w:pPr>
        <w:pStyle w:val="Akapitzlist"/>
        <w:spacing w:after="360"/>
        <w:rPr>
          <w:rFonts w:ascii="Times New Roman" w:hAnsi="Times New Roman" w:cs="Times New Roman"/>
        </w:rPr>
      </w:pPr>
    </w:p>
    <w:p w:rsidR="00AE0BAD" w:rsidRPr="00AE0BAD" w:rsidRDefault="00AE0BAD" w:rsidP="00AE0BAD">
      <w:pPr>
        <w:pStyle w:val="Akapitzlist"/>
        <w:spacing w:after="360"/>
        <w:rPr>
          <w:rFonts w:ascii="Times New Roman" w:hAnsi="Times New Roman" w:cs="Times New Roman"/>
        </w:rPr>
      </w:pPr>
    </w:p>
    <w:sectPr w:rsidR="00AE0BAD" w:rsidRPr="00AE0BAD" w:rsidSect="00A73B7B">
      <w:footerReference w:type="default" r:id="rId9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29" w:rsidRDefault="00030429" w:rsidP="00A73B7B">
      <w:pPr>
        <w:spacing w:after="0" w:line="240" w:lineRule="auto"/>
      </w:pPr>
      <w:r>
        <w:separator/>
      </w:r>
    </w:p>
  </w:endnote>
  <w:endnote w:type="continuationSeparator" w:id="0">
    <w:p w:rsidR="00030429" w:rsidRDefault="00030429" w:rsidP="00A7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092"/>
      <w:docPartObj>
        <w:docPartGallery w:val="Page Numbers (Bottom of Page)"/>
        <w:docPartUnique/>
      </w:docPartObj>
    </w:sdtPr>
    <w:sdtContent>
      <w:p w:rsidR="00766048" w:rsidRDefault="00766048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66048" w:rsidRDefault="007660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29" w:rsidRDefault="00030429" w:rsidP="00A73B7B">
      <w:pPr>
        <w:spacing w:after="0" w:line="240" w:lineRule="auto"/>
      </w:pPr>
      <w:r>
        <w:separator/>
      </w:r>
    </w:p>
  </w:footnote>
  <w:footnote w:type="continuationSeparator" w:id="0">
    <w:p w:rsidR="00030429" w:rsidRDefault="00030429" w:rsidP="00A7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2ED"/>
    <w:multiLevelType w:val="hybridMultilevel"/>
    <w:tmpl w:val="2F761AD0"/>
    <w:lvl w:ilvl="0" w:tplc="0700DF50">
      <w:start w:val="1"/>
      <w:numFmt w:val="decimal"/>
      <w:lvlText w:val="%1)"/>
      <w:lvlJc w:val="left"/>
      <w:pPr>
        <w:ind w:left="502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864F1"/>
    <w:multiLevelType w:val="hybridMultilevel"/>
    <w:tmpl w:val="592EC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7ADD"/>
    <w:multiLevelType w:val="hybridMultilevel"/>
    <w:tmpl w:val="DD0C991C"/>
    <w:lvl w:ilvl="0" w:tplc="2FF8C42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232CBA"/>
    <w:multiLevelType w:val="hybridMultilevel"/>
    <w:tmpl w:val="AAE00270"/>
    <w:lvl w:ilvl="0" w:tplc="DB9A1B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0F6"/>
    <w:rsid w:val="00030429"/>
    <w:rsid w:val="000430F6"/>
    <w:rsid w:val="000E2813"/>
    <w:rsid w:val="001B53A0"/>
    <w:rsid w:val="006E7758"/>
    <w:rsid w:val="00766048"/>
    <w:rsid w:val="00A00776"/>
    <w:rsid w:val="00A73B7B"/>
    <w:rsid w:val="00AE0BAD"/>
    <w:rsid w:val="00DC0961"/>
    <w:rsid w:val="00DC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0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7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B7B"/>
  </w:style>
  <w:style w:type="paragraph" w:styleId="Stopka">
    <w:name w:val="footer"/>
    <w:basedOn w:val="Normalny"/>
    <w:link w:val="StopkaZnak"/>
    <w:uiPriority w:val="99"/>
    <w:unhideWhenUsed/>
    <w:rsid w:val="00A7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B7B"/>
  </w:style>
  <w:style w:type="character" w:styleId="Hipercze">
    <w:name w:val="Hyperlink"/>
    <w:basedOn w:val="Domylnaczcionkaakapitu"/>
    <w:semiHidden/>
    <w:unhideWhenUsed/>
    <w:rsid w:val="001B53A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1B53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53A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wrzes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CC78-C2C9-4C19-8D81-6181BC28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paulina.mocna</dc:creator>
  <cp:lastModifiedBy>barbara.strzyzewska</cp:lastModifiedBy>
  <cp:revision>4</cp:revision>
  <cp:lastPrinted>2018-05-14T11:21:00Z</cp:lastPrinted>
  <dcterms:created xsi:type="dcterms:W3CDTF">2018-05-14T11:00:00Z</dcterms:created>
  <dcterms:modified xsi:type="dcterms:W3CDTF">2018-07-20T07:08:00Z</dcterms:modified>
</cp:coreProperties>
</file>